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352C7" w14:textId="77777777" w:rsidR="006A0655" w:rsidRDefault="006A0655">
      <w:pPr>
        <w:pStyle w:val="Textkrper"/>
        <w:spacing w:before="1"/>
        <w:rPr>
          <w:rFonts w:ascii="Times New Roman"/>
          <w:b w:val="0"/>
          <w:sz w:val="27"/>
        </w:rPr>
      </w:pPr>
    </w:p>
    <w:p w14:paraId="1A6352C8" w14:textId="6A8415B1" w:rsidR="006A0655" w:rsidRDefault="006A0655">
      <w:pPr>
        <w:pStyle w:val="Textkrper"/>
        <w:ind w:left="9418"/>
        <w:rPr>
          <w:rFonts w:ascii="Times New Roman"/>
          <w:b w:val="0"/>
          <w:sz w:val="20"/>
        </w:rPr>
      </w:pPr>
    </w:p>
    <w:p w14:paraId="1A6352C9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CA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CB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CC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CD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CE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CF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D0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D1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D2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D3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D4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D5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D6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D7" w14:textId="77777777" w:rsidR="006A0655" w:rsidRDefault="006A0655">
      <w:pPr>
        <w:pStyle w:val="Textkrper"/>
        <w:rPr>
          <w:rFonts w:ascii="Times New Roman"/>
          <w:b w:val="0"/>
          <w:sz w:val="20"/>
        </w:rPr>
      </w:pPr>
    </w:p>
    <w:p w14:paraId="1A6352D8" w14:textId="77777777" w:rsidR="006A0655" w:rsidRDefault="006A0655">
      <w:pPr>
        <w:pStyle w:val="Textkrper"/>
        <w:spacing w:before="8"/>
        <w:rPr>
          <w:rFonts w:ascii="Times New Roman"/>
          <w:b w:val="0"/>
          <w:sz w:val="24"/>
        </w:rPr>
      </w:pPr>
    </w:p>
    <w:p w14:paraId="7BD70DC3" w14:textId="77777777" w:rsidR="00AF39C7" w:rsidRDefault="00AF39C7" w:rsidP="00AF39C7">
      <w:pPr>
        <w:pStyle w:val="Textkrper"/>
        <w:spacing w:before="83" w:line="626" w:lineRule="auto"/>
        <w:ind w:left="212" w:right="-649"/>
      </w:pPr>
      <w:r>
        <w:t xml:space="preserve">Interessenregister </w:t>
      </w:r>
    </w:p>
    <w:p w14:paraId="1A6352D9" w14:textId="737F75CC" w:rsidR="006A0655" w:rsidRPr="00AF39C7" w:rsidRDefault="00AF39C7" w:rsidP="00AF39C7">
      <w:pPr>
        <w:pStyle w:val="Textkrper"/>
        <w:spacing w:before="83" w:line="626" w:lineRule="auto"/>
        <w:ind w:left="212" w:right="-649"/>
        <w:rPr>
          <w:sz w:val="28"/>
          <w:szCs w:val="28"/>
        </w:rPr>
      </w:pPr>
      <w:r w:rsidRPr="00AF39C7">
        <w:rPr>
          <w:sz w:val="28"/>
          <w:szCs w:val="28"/>
        </w:rPr>
        <w:t xml:space="preserve">Präsidium und Vorstand des Deutschen Hockey-Bundes e.V. </w:t>
      </w:r>
    </w:p>
    <w:p w14:paraId="1A6352DA" w14:textId="4486539B" w:rsidR="006A0655" w:rsidRDefault="00AF39C7">
      <w:pPr>
        <w:spacing w:line="251" w:lineRule="exact"/>
        <w:ind w:left="212"/>
      </w:pPr>
      <w:r>
        <w:t xml:space="preserve">(Stand </w:t>
      </w:r>
      <w:r w:rsidR="006E79C7">
        <w:t>17.05.</w:t>
      </w:r>
      <w:r w:rsidR="00CC6D37">
        <w:t>2021</w:t>
      </w:r>
      <w:r>
        <w:t>)</w:t>
      </w:r>
    </w:p>
    <w:p w14:paraId="1A6352DB" w14:textId="77777777" w:rsidR="006A0655" w:rsidRDefault="006A0655">
      <w:pPr>
        <w:spacing w:line="251" w:lineRule="exact"/>
        <w:sectPr w:rsidR="006A0655">
          <w:type w:val="continuous"/>
          <w:pgSz w:w="16840" w:h="11910" w:orient="landscape"/>
          <w:pgMar w:top="1100" w:right="1260" w:bottom="280" w:left="920" w:header="720" w:footer="720" w:gutter="0"/>
          <w:cols w:space="720"/>
        </w:sectPr>
      </w:pPr>
    </w:p>
    <w:p w14:paraId="1A6352DC" w14:textId="77777777" w:rsidR="006A0655" w:rsidRDefault="006A0655">
      <w:pPr>
        <w:pStyle w:val="Textkrper"/>
        <w:spacing w:before="1" w:after="1"/>
        <w:rPr>
          <w:rFonts w:ascii="Times New Roman"/>
          <w:b w:val="0"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9500"/>
      </w:tblGrid>
      <w:tr w:rsidR="006A0655" w14:paraId="1A6352E1" w14:textId="77777777">
        <w:trPr>
          <w:trHeight w:val="757"/>
        </w:trPr>
        <w:tc>
          <w:tcPr>
            <w:tcW w:w="4928" w:type="dxa"/>
            <w:shd w:val="clear" w:color="auto" w:fill="D9D9D9"/>
          </w:tcPr>
          <w:p w14:paraId="1A6352DD" w14:textId="0B8F280C" w:rsidR="006A0655" w:rsidRDefault="00CC6D3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Vorname, Name </w:t>
            </w:r>
          </w:p>
          <w:p w14:paraId="1A6352DE" w14:textId="74EA4DDD" w:rsidR="006A0655" w:rsidRDefault="00B27D7E">
            <w:pPr>
              <w:pStyle w:val="TableParagraph"/>
              <w:spacing w:before="1"/>
              <w:ind w:left="107"/>
            </w:pPr>
            <w:r>
              <w:t xml:space="preserve">Rolle (z.B. Vize-Präsident) </w:t>
            </w:r>
          </w:p>
        </w:tc>
        <w:tc>
          <w:tcPr>
            <w:tcW w:w="9500" w:type="dxa"/>
            <w:shd w:val="clear" w:color="auto" w:fill="D9D9D9"/>
          </w:tcPr>
          <w:p w14:paraId="1A6352DF" w14:textId="77777777" w:rsidR="006A0655" w:rsidRDefault="006A0655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A6352E0" w14:textId="69E5264F" w:rsidR="006A0655" w:rsidRDefault="00B27D7E">
            <w:pPr>
              <w:pStyle w:val="TableParagraph"/>
              <w:spacing w:before="1"/>
              <w:ind w:left="110"/>
            </w:pPr>
            <w:r>
              <w:t>Vize-</w:t>
            </w:r>
            <w:r w:rsidR="00AF39C7">
              <w:t xml:space="preserve">Präsident seit </w:t>
            </w:r>
            <w:r>
              <w:t>………</w:t>
            </w:r>
          </w:p>
        </w:tc>
      </w:tr>
      <w:tr w:rsidR="006A0655" w14:paraId="1A6352E6" w14:textId="77777777">
        <w:trPr>
          <w:trHeight w:val="760"/>
        </w:trPr>
        <w:tc>
          <w:tcPr>
            <w:tcW w:w="4928" w:type="dxa"/>
          </w:tcPr>
          <w:p w14:paraId="1A6352E2" w14:textId="77777777" w:rsidR="006A0655" w:rsidRDefault="006A0655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A6352E3" w14:textId="77777777" w:rsidR="006A0655" w:rsidRDefault="00AF39C7">
            <w:pPr>
              <w:pStyle w:val="TableParagraph"/>
              <w:ind w:left="107"/>
            </w:pPr>
            <w:r>
              <w:t>Entgeltliche Tätigkeiten</w:t>
            </w:r>
          </w:p>
        </w:tc>
        <w:tc>
          <w:tcPr>
            <w:tcW w:w="9500" w:type="dxa"/>
          </w:tcPr>
          <w:p w14:paraId="1A6352E4" w14:textId="77777777" w:rsidR="006A0655" w:rsidRDefault="006A0655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A6352E5" w14:textId="58EF5B51" w:rsidR="006A0655" w:rsidRDefault="00B27D7E">
            <w:pPr>
              <w:pStyle w:val="TableParagraph"/>
              <w:ind w:left="110"/>
            </w:pPr>
            <w:r>
              <w:t xml:space="preserve">Angabe des Berufs z.B. </w:t>
            </w:r>
            <w:r w:rsidR="00AF39C7" w:rsidRPr="00090148">
              <w:rPr>
                <w:i/>
                <w:iCs/>
              </w:rPr>
              <w:t>Rechtsanwalt, Kanzlei in</w:t>
            </w:r>
            <w:r w:rsidRPr="00090148">
              <w:rPr>
                <w:i/>
                <w:iCs/>
              </w:rPr>
              <w:t xml:space="preserve"> Musterstadt</w:t>
            </w:r>
          </w:p>
        </w:tc>
      </w:tr>
      <w:tr w:rsidR="006A0655" w14:paraId="1A6352EB" w14:textId="77777777">
        <w:trPr>
          <w:trHeight w:val="1010"/>
        </w:trPr>
        <w:tc>
          <w:tcPr>
            <w:tcW w:w="4928" w:type="dxa"/>
          </w:tcPr>
          <w:p w14:paraId="1A6352E7" w14:textId="77777777" w:rsidR="006A0655" w:rsidRDefault="006A065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1A6352E8" w14:textId="77777777" w:rsidR="006A0655" w:rsidRDefault="00AF39C7">
            <w:pPr>
              <w:pStyle w:val="TableParagraph"/>
              <w:ind w:left="107" w:right="608"/>
            </w:pPr>
            <w:r>
              <w:t>Kontrollpositionen in wirtschaftsorientierten Unternehmen</w:t>
            </w:r>
          </w:p>
        </w:tc>
        <w:tc>
          <w:tcPr>
            <w:tcW w:w="9500" w:type="dxa"/>
          </w:tcPr>
          <w:p w14:paraId="1A6352E9" w14:textId="77777777" w:rsidR="006A0655" w:rsidRDefault="006A065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35FB720E" w14:textId="77777777" w:rsidR="006A0655" w:rsidRDefault="00090148" w:rsidP="00090148">
            <w:pPr>
              <w:pStyle w:val="TableParagraph"/>
              <w:numPr>
                <w:ilvl w:val="0"/>
                <w:numId w:val="1"/>
              </w:numPr>
              <w:tabs>
                <w:tab w:val="num" w:pos="1647"/>
              </w:tabs>
              <w:ind w:left="450"/>
            </w:pPr>
            <w:r>
              <w:t>Aufzählung anfügen</w:t>
            </w:r>
          </w:p>
          <w:p w14:paraId="1A6352EA" w14:textId="439B8B44" w:rsidR="00090148" w:rsidRDefault="00090148" w:rsidP="00AF39C7">
            <w:pPr>
              <w:pStyle w:val="TableParagraph"/>
              <w:ind w:left="110"/>
            </w:pPr>
            <w:r>
              <w:t xml:space="preserve">Alternativ und sofern einschlägig: Keine </w:t>
            </w:r>
          </w:p>
        </w:tc>
      </w:tr>
      <w:tr w:rsidR="006A0655" w14:paraId="1A6352F1" w14:textId="77777777">
        <w:trPr>
          <w:trHeight w:val="1012"/>
        </w:trPr>
        <w:tc>
          <w:tcPr>
            <w:tcW w:w="4928" w:type="dxa"/>
          </w:tcPr>
          <w:p w14:paraId="1A6352EC" w14:textId="77777777" w:rsidR="006A0655" w:rsidRDefault="006A0655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A6352ED" w14:textId="77777777" w:rsidR="006A0655" w:rsidRDefault="00AF39C7">
            <w:pPr>
              <w:pStyle w:val="TableParagraph"/>
              <w:ind w:left="107" w:right="621"/>
            </w:pPr>
            <w:r>
              <w:t>Mitgliedschaften, Funktionen und Ämter im Umfeld des organisierten Sports</w:t>
            </w:r>
          </w:p>
        </w:tc>
        <w:tc>
          <w:tcPr>
            <w:tcW w:w="9500" w:type="dxa"/>
          </w:tcPr>
          <w:p w14:paraId="1A6352EE" w14:textId="77777777" w:rsidR="006A0655" w:rsidRDefault="006A0655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A6352EF" w14:textId="429B6459" w:rsidR="006A0655" w:rsidRDefault="006E79C7" w:rsidP="00090148">
            <w:pPr>
              <w:pStyle w:val="TableParagraph"/>
              <w:numPr>
                <w:ilvl w:val="0"/>
                <w:numId w:val="2"/>
              </w:numPr>
              <w:tabs>
                <w:tab w:val="num" w:pos="1647"/>
              </w:tabs>
              <w:spacing w:line="252" w:lineRule="exact"/>
              <w:ind w:left="450"/>
            </w:pPr>
            <w:r>
              <w:t>Beispiel</w:t>
            </w:r>
            <w:r>
              <w:t xml:space="preserve">: </w:t>
            </w:r>
            <w:bookmarkStart w:id="0" w:name="_GoBack"/>
            <w:bookmarkEnd w:id="0"/>
            <w:r w:rsidR="00AF39C7">
              <w:t>Präsident des Bayerischen Turnverbandes (bis Mitte 2018)</w:t>
            </w:r>
          </w:p>
          <w:p w14:paraId="1A6352F0" w14:textId="1CA70182" w:rsidR="006A0655" w:rsidRDefault="0061795F" w:rsidP="00090148">
            <w:pPr>
              <w:pStyle w:val="TableParagraph"/>
              <w:numPr>
                <w:ilvl w:val="0"/>
                <w:numId w:val="2"/>
              </w:numPr>
              <w:tabs>
                <w:tab w:val="num" w:pos="1647"/>
              </w:tabs>
              <w:spacing w:before="3" w:line="254" w:lineRule="exact"/>
              <w:ind w:left="450" w:right="1741"/>
            </w:pPr>
            <w:r>
              <w:t xml:space="preserve">Beispiele: Mitglied im XYZ e.V. (seit </w:t>
            </w:r>
            <w:r w:rsidR="00FB19DB">
              <w:t xml:space="preserve">20xx), </w:t>
            </w:r>
            <w:r>
              <w:t xml:space="preserve">Vorstand im Förderverein </w:t>
            </w:r>
            <w:r w:rsidR="00FB19DB">
              <w:t xml:space="preserve">des </w:t>
            </w:r>
            <w:r w:rsidR="00AF39C7">
              <w:t xml:space="preserve">HTC Musterstadt </w:t>
            </w:r>
            <w:r>
              <w:t>e.V. (seit 20</w:t>
            </w:r>
            <w:r w:rsidR="00AF39C7">
              <w:t>XX</w:t>
            </w:r>
            <w:r>
              <w:t>14)</w:t>
            </w:r>
          </w:p>
        </w:tc>
      </w:tr>
      <w:tr w:rsidR="006A0655" w14:paraId="1A6352F6" w14:textId="77777777">
        <w:trPr>
          <w:trHeight w:val="757"/>
        </w:trPr>
        <w:tc>
          <w:tcPr>
            <w:tcW w:w="4928" w:type="dxa"/>
          </w:tcPr>
          <w:p w14:paraId="1A6352F2" w14:textId="77777777" w:rsidR="006A0655" w:rsidRDefault="006A065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1A6352F3" w14:textId="77777777" w:rsidR="006A0655" w:rsidRDefault="00AF39C7">
            <w:pPr>
              <w:pStyle w:val="TableParagraph"/>
              <w:ind w:left="107"/>
            </w:pPr>
            <w:r>
              <w:t>Weitere ehrenamtliche Tätigkeiten</w:t>
            </w:r>
          </w:p>
        </w:tc>
        <w:tc>
          <w:tcPr>
            <w:tcW w:w="9500" w:type="dxa"/>
          </w:tcPr>
          <w:p w14:paraId="1A6352F4" w14:textId="77777777" w:rsidR="006A0655" w:rsidRDefault="006A0655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055C90CF" w14:textId="77777777" w:rsidR="00AF39C7" w:rsidRDefault="00AF39C7" w:rsidP="00AF39C7">
            <w:pPr>
              <w:pStyle w:val="TableParagraph"/>
              <w:numPr>
                <w:ilvl w:val="0"/>
                <w:numId w:val="1"/>
              </w:numPr>
              <w:tabs>
                <w:tab w:val="num" w:pos="1647"/>
              </w:tabs>
              <w:ind w:left="450"/>
            </w:pPr>
            <w:r>
              <w:t>Aufzählung anfügen</w:t>
            </w:r>
          </w:p>
          <w:p w14:paraId="4626A1D8" w14:textId="77777777" w:rsidR="006A0655" w:rsidRDefault="00AF39C7" w:rsidP="00AF39C7">
            <w:pPr>
              <w:pStyle w:val="TableParagraph"/>
              <w:ind w:left="110"/>
            </w:pPr>
            <w:r>
              <w:t>Alternativ und sofern einschlägig: Keine</w:t>
            </w:r>
          </w:p>
          <w:p w14:paraId="1A6352F5" w14:textId="6EEE46FF" w:rsidR="00AF39C7" w:rsidRDefault="00AF39C7" w:rsidP="00AF39C7">
            <w:pPr>
              <w:pStyle w:val="TableParagraph"/>
              <w:ind w:left="110"/>
            </w:pPr>
          </w:p>
        </w:tc>
      </w:tr>
      <w:tr w:rsidR="00AF39C7" w14:paraId="1A6352FB" w14:textId="77777777">
        <w:trPr>
          <w:trHeight w:val="1264"/>
        </w:trPr>
        <w:tc>
          <w:tcPr>
            <w:tcW w:w="4928" w:type="dxa"/>
          </w:tcPr>
          <w:p w14:paraId="1A6352F7" w14:textId="77777777" w:rsidR="00AF39C7" w:rsidRDefault="00AF39C7" w:rsidP="00AF39C7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A6352F8" w14:textId="7526DCB7" w:rsidR="00AF39C7" w:rsidRDefault="00AF39C7" w:rsidP="00AF39C7">
            <w:pPr>
              <w:pStyle w:val="TableParagraph"/>
              <w:spacing w:before="1"/>
              <w:ind w:left="107" w:right="388"/>
            </w:pPr>
            <w:r>
              <w:t>Sonstige private Abhängigkeiten, die Einfluss auf eine objektive Entscheidungsfindung im DHB haben könnten.</w:t>
            </w:r>
          </w:p>
        </w:tc>
        <w:tc>
          <w:tcPr>
            <w:tcW w:w="9500" w:type="dxa"/>
          </w:tcPr>
          <w:p w14:paraId="63FF2A98" w14:textId="77777777" w:rsidR="00AF39C7" w:rsidRDefault="00AF39C7" w:rsidP="00AF39C7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4F11EDB2" w14:textId="77777777" w:rsidR="00AF39C7" w:rsidRDefault="00AF39C7" w:rsidP="00AF39C7">
            <w:pPr>
              <w:pStyle w:val="TableParagraph"/>
              <w:numPr>
                <w:ilvl w:val="0"/>
                <w:numId w:val="1"/>
              </w:numPr>
              <w:tabs>
                <w:tab w:val="num" w:pos="1647"/>
              </w:tabs>
              <w:ind w:left="450"/>
            </w:pPr>
            <w:r>
              <w:t>Aufzählung anfügen</w:t>
            </w:r>
          </w:p>
          <w:p w14:paraId="1A6352FA" w14:textId="7DD8B5C1" w:rsidR="00AF39C7" w:rsidRDefault="00AF39C7" w:rsidP="00AF39C7">
            <w:pPr>
              <w:pStyle w:val="TableParagraph"/>
              <w:spacing w:before="1"/>
              <w:ind w:left="110"/>
            </w:pPr>
            <w:r>
              <w:t xml:space="preserve">Alternativ und sofern einschlägig: Keine </w:t>
            </w:r>
          </w:p>
        </w:tc>
      </w:tr>
    </w:tbl>
    <w:p w14:paraId="1A635433" w14:textId="77777777" w:rsidR="000D526C" w:rsidRDefault="000D526C" w:rsidP="006E79C7">
      <w:pPr>
        <w:pStyle w:val="Textkrper"/>
        <w:spacing w:before="1" w:after="1"/>
      </w:pPr>
    </w:p>
    <w:sectPr w:rsidR="000D526C">
      <w:pgSz w:w="16840" w:h="11910" w:orient="landscape"/>
      <w:pgMar w:top="110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D65"/>
    <w:multiLevelType w:val="singleLevel"/>
    <w:tmpl w:val="CD64EA3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33DA5EBF"/>
    <w:multiLevelType w:val="singleLevel"/>
    <w:tmpl w:val="9D06693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55"/>
    <w:rsid w:val="00090148"/>
    <w:rsid w:val="000D526C"/>
    <w:rsid w:val="0061795F"/>
    <w:rsid w:val="006A0655"/>
    <w:rsid w:val="006E79C7"/>
    <w:rsid w:val="00AF39C7"/>
    <w:rsid w:val="00B27D7E"/>
    <w:rsid w:val="00CC6D37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5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52"/>
      <w:szCs w:val="5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52"/>
      <w:szCs w:val="5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Donnermeyer</dc:creator>
  <cp:lastModifiedBy>Sarah Pentzien</cp:lastModifiedBy>
  <cp:revision>2</cp:revision>
  <dcterms:created xsi:type="dcterms:W3CDTF">2021-05-19T09:12:00Z</dcterms:created>
  <dcterms:modified xsi:type="dcterms:W3CDTF">2021-05-19T09:12:00Z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2020-11-29T00:00:00Z</vt:filetime>
  </property>
</Properties>
</file>